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E75AC" w14:textId="510A2D4E" w:rsidR="00E155B1" w:rsidRPr="00E155B1" w:rsidRDefault="00E155B1" w:rsidP="00E155B1">
      <w:pPr>
        <w:jc w:val="center"/>
        <w:rPr>
          <w:sz w:val="28"/>
          <w:szCs w:val="28"/>
        </w:rPr>
      </w:pPr>
      <w:r w:rsidRPr="00E155B1">
        <w:rPr>
          <w:sz w:val="28"/>
          <w:szCs w:val="28"/>
        </w:rPr>
        <w:t>A Sermon for DaySpring</w:t>
      </w:r>
    </w:p>
    <w:p w14:paraId="0E78F337" w14:textId="7DBE1F6F" w:rsidR="00E155B1" w:rsidRDefault="00E155B1" w:rsidP="00E155B1">
      <w:pPr>
        <w:jc w:val="center"/>
      </w:pPr>
      <w:r>
        <w:t>by Eric Howell</w:t>
      </w:r>
    </w:p>
    <w:p w14:paraId="6C5A0227" w14:textId="3B1BBEFD" w:rsidR="00E155B1" w:rsidRPr="006C5AE6" w:rsidRDefault="006C5AE6" w:rsidP="00E155B1">
      <w:pPr>
        <w:jc w:val="center"/>
        <w:rPr>
          <w:i/>
          <w:iCs/>
        </w:rPr>
      </w:pPr>
      <w:r w:rsidRPr="006C5AE6">
        <w:rPr>
          <w:i/>
          <w:iCs/>
        </w:rPr>
        <w:t>The Drama of Baptism</w:t>
      </w:r>
    </w:p>
    <w:p w14:paraId="4C3B68D5" w14:textId="1E318222" w:rsidR="00E155B1" w:rsidRDefault="00E155B1" w:rsidP="00E155B1">
      <w:pPr>
        <w:jc w:val="center"/>
      </w:pPr>
      <w:r>
        <w:t>Romans 6.1-4</w:t>
      </w:r>
    </w:p>
    <w:p w14:paraId="5D43FE41" w14:textId="783E4448" w:rsidR="004A0020" w:rsidRDefault="00267DF8" w:rsidP="00E155B1">
      <w:pPr>
        <w:jc w:val="center"/>
      </w:pPr>
      <w:r>
        <w:t>June 21, 2020</w:t>
      </w:r>
    </w:p>
    <w:p w14:paraId="1190ADD8" w14:textId="7669F009" w:rsidR="00267DF8" w:rsidRDefault="00267DF8"/>
    <w:p w14:paraId="070B0D24" w14:textId="5F1372A9" w:rsidR="00267DF8" w:rsidRDefault="00267DF8">
      <w:r>
        <w:t xml:space="preserve">Both the Gospel reading for today from Matthew 10 and the Epistle reading from Romans 6 </w:t>
      </w:r>
      <w:r w:rsidR="00C72E4A">
        <w:t>speak of</w:t>
      </w:r>
      <w:r>
        <w:t xml:space="preserve"> Christian life and faith in terms of life</w:t>
      </w:r>
      <w:r w:rsidR="00984C94">
        <w:t xml:space="preserve">, </w:t>
      </w:r>
      <w:r>
        <w:t>death</w:t>
      </w:r>
      <w:r w:rsidR="00DF73B9">
        <w:t xml:space="preserve"> and </w:t>
      </w:r>
      <w:r w:rsidR="00984C94">
        <w:t>new</w:t>
      </w:r>
      <w:r w:rsidR="00DF73B9">
        <w:t xml:space="preserve"> life in Christ. </w:t>
      </w:r>
      <w:r w:rsidR="00984C94">
        <w:t>That’s the drama of Christian faith, the drama played out in baptism.</w:t>
      </w:r>
    </w:p>
    <w:p w14:paraId="2D850002" w14:textId="625E1242" w:rsidR="00267DF8" w:rsidRDefault="00267DF8"/>
    <w:p w14:paraId="4DEF5D65" w14:textId="23359E52" w:rsidR="00267DF8" w:rsidRDefault="00267DF8">
      <w:r>
        <w:t>In Matthew 10</w:t>
      </w:r>
      <w:r w:rsidR="00B34E0E">
        <w:t>,</w:t>
      </w:r>
      <w:r>
        <w:t xml:space="preserve"> Jesus says</w:t>
      </w:r>
      <w:r w:rsidR="00984C94">
        <w:t xml:space="preserve"> to his followers</w:t>
      </w:r>
      <w:r>
        <w:t xml:space="preserve">, “Those who find their life will lose it, and those who lose their life for my sake will find it.” Those who find their life will lose it, and those who lose their life for my sake will find it. </w:t>
      </w:r>
      <w:r w:rsidR="00C96AF2">
        <w:t>For us</w:t>
      </w:r>
      <w:r w:rsidR="00B34E0E">
        <w:t>,</w:t>
      </w:r>
      <w:r w:rsidR="00C96AF2">
        <w:t xml:space="preserve"> this</w:t>
      </w:r>
      <w:r>
        <w:t xml:space="preserve"> </w:t>
      </w:r>
      <w:r w:rsidR="00C96AF2">
        <w:t>may be</w:t>
      </w:r>
      <w:r>
        <w:t xml:space="preserve"> mystical speculation about finding the</w:t>
      </w:r>
      <w:r w:rsidR="00C96AF2">
        <w:t xml:space="preserve"> path to life’s</w:t>
      </w:r>
      <w:r>
        <w:t xml:space="preserve"> true meaning.</w:t>
      </w:r>
      <w:r w:rsidR="00C96AF2">
        <w:t xml:space="preserve"> But to them,</w:t>
      </w:r>
      <w:r>
        <w:t xml:space="preserve"> </w:t>
      </w:r>
      <w:r w:rsidR="00C96AF2">
        <w:t>t</w:t>
      </w:r>
      <w:r>
        <w:t xml:space="preserve">o be a disciple of Jesus was </w:t>
      </w:r>
      <w:r w:rsidR="00C96AF2">
        <w:t xml:space="preserve">likely </w:t>
      </w:r>
      <w:r>
        <w:t xml:space="preserve">going to be a matter of life and death. Earlier in this same chapter Jesus called the 12 disciples and then sent them out with his authority into all the towns and countryside to cast out unclean spirits, heal diseases and afflictions, and preach: the kingdom of heaven is at hand. He said to them, </w:t>
      </w:r>
      <w:r w:rsidR="00B34E0E">
        <w:t>“</w:t>
      </w:r>
      <w:r>
        <w:t>I am sending you out as sheep among wolves.</w:t>
      </w:r>
      <w:r w:rsidR="00B34E0E">
        <w:t>”</w:t>
      </w:r>
    </w:p>
    <w:p w14:paraId="4AC68E6A" w14:textId="3E524383" w:rsidR="00267DF8" w:rsidRDefault="00267DF8"/>
    <w:p w14:paraId="661F0461" w14:textId="18F864A8" w:rsidR="001B1215" w:rsidRDefault="00267DF8">
      <w:r>
        <w:t xml:space="preserve">In the passage read this morning, he speaks of the potential </w:t>
      </w:r>
      <w:r w:rsidR="00B34E0E">
        <w:t>effects</w:t>
      </w:r>
      <w:r>
        <w:t xml:space="preserve"> of th</w:t>
      </w:r>
      <w:r w:rsidR="00984C94">
        <w:t>is</w:t>
      </w:r>
      <w:r>
        <w:t xml:space="preserve"> </w:t>
      </w:r>
      <w:r w:rsidR="00B34E0E">
        <w:t>G</w:t>
      </w:r>
      <w:r>
        <w:t xml:space="preserve">ospel proclamation: a man </w:t>
      </w:r>
      <w:r w:rsidR="00984C94">
        <w:t xml:space="preserve">turned </w:t>
      </w:r>
      <w:r>
        <w:t xml:space="preserve">against his father, a daughter </w:t>
      </w:r>
      <w:r w:rsidR="00984C94">
        <w:t xml:space="preserve">turned </w:t>
      </w:r>
      <w:r>
        <w:t xml:space="preserve">against her mother. </w:t>
      </w:r>
      <w:r w:rsidR="00B34E0E">
        <w:t>“</w:t>
      </w:r>
      <w:r>
        <w:t>Whoever loves father or mother more than me is not worthy of m</w:t>
      </w:r>
      <w:r w:rsidR="00984C94">
        <w:t>e,</w:t>
      </w:r>
      <w:r w:rsidR="00B34E0E">
        <w:t>”</w:t>
      </w:r>
      <w:r w:rsidR="00984C94">
        <w:t xml:space="preserve"> he said.</w:t>
      </w:r>
      <w:r>
        <w:t xml:space="preserve"> (Thank </w:t>
      </w:r>
      <w:r w:rsidR="00AF58CF">
        <w:t xml:space="preserve">you, </w:t>
      </w:r>
      <w:r w:rsidR="00B34E0E">
        <w:t>L</w:t>
      </w:r>
      <w:r w:rsidR="00AF58CF">
        <w:t>ectionary,</w:t>
      </w:r>
      <w:r>
        <w:t xml:space="preserve"> for giving us this passage on </w:t>
      </w:r>
      <w:r w:rsidR="00AF58CF">
        <w:t>Father’s Day</w:t>
      </w:r>
      <w:r>
        <w:t>. Thanks for nothing.) But</w:t>
      </w:r>
      <w:r w:rsidR="00B34E0E">
        <w:t xml:space="preserve"> we remember that</w:t>
      </w:r>
      <w:r>
        <w:t xml:space="preserve"> in that time, in Jesus day and the first generation of Christians that followed, there was no family initiation into the faith. A person came to Christ as an individual in the early Church, often leaving his or her family behind</w:t>
      </w:r>
      <w:r w:rsidR="00984C94">
        <w:t xml:space="preserve"> to do so</w:t>
      </w:r>
      <w:r>
        <w:t xml:space="preserve">. When we speak of the “cost of discipleship” most of us really have little idea of the cost borne by so many who have come to Christ. And that may mean we also have little </w:t>
      </w:r>
      <w:r w:rsidR="001B1215">
        <w:t>appreciation</w:t>
      </w:r>
      <w:r w:rsidR="00B34E0E">
        <w:t xml:space="preserve"> for</w:t>
      </w:r>
      <w:r w:rsidR="001B1215">
        <w:t xml:space="preserve"> the transformation experienced</w:t>
      </w:r>
      <w:r w:rsidR="00984C94">
        <w:t xml:space="preserve"> </w:t>
      </w:r>
      <w:r>
        <w:t>by so many who have come to Christ</w:t>
      </w:r>
      <w:r w:rsidR="001B1215">
        <w:t xml:space="preserve"> from the heart of darkness</w:t>
      </w:r>
      <w:r>
        <w:t>.</w:t>
      </w:r>
      <w:r w:rsidR="001B1215">
        <w:t xml:space="preserve"> And that may mean we can easily lose sight of the utter world changing, </w:t>
      </w:r>
      <w:r w:rsidR="00984C94">
        <w:t>liberating</w:t>
      </w:r>
      <w:r w:rsidR="001B1215">
        <w:t xml:space="preserve"> power that God works in and through those who call on his name.</w:t>
      </w:r>
      <w:r w:rsidR="00984C94">
        <w:t xml:space="preserve"> </w:t>
      </w:r>
    </w:p>
    <w:p w14:paraId="7B44D9C3" w14:textId="1B630D12" w:rsidR="00267DF8" w:rsidRDefault="00267DF8"/>
    <w:p w14:paraId="383A9ED7" w14:textId="77777777" w:rsidR="00B34E0E" w:rsidRDefault="00267DF8">
      <w:r>
        <w:t>Father John Markey wrote a marvelous little book on the</w:t>
      </w:r>
      <w:r w:rsidR="00322DF8">
        <w:t xml:space="preserve"> life conversion</w:t>
      </w:r>
      <w:r>
        <w:t xml:space="preserve"> of Moses</w:t>
      </w:r>
      <w:r w:rsidR="00984C94">
        <w:t xml:space="preserve">, </w:t>
      </w:r>
      <w:r w:rsidR="00B34E0E">
        <w:t xml:space="preserve">which brings this to light. Moses, </w:t>
      </w:r>
      <w:r w:rsidR="00984C94">
        <w:t>whose whole story is about being turned against his father to follow God</w:t>
      </w:r>
      <w:r w:rsidR="00C96AF2">
        <w:t>.</w:t>
      </w:r>
      <w:r w:rsidR="00984C94">
        <w:t xml:space="preserve"> And not just turned against his father, but Moses</w:t>
      </w:r>
      <w:r w:rsidR="00B34E0E">
        <w:t>’</w:t>
      </w:r>
      <w:r w:rsidR="00984C94">
        <w:t xml:space="preserve"> story shows how conversion to faith is not just an inward private matter, but puts </w:t>
      </w:r>
      <w:r w:rsidR="00B34E0E">
        <w:t>those who are thus converted</w:t>
      </w:r>
      <w:r w:rsidR="00984C94">
        <w:t xml:space="preserve"> in solidarity with the suffering so that they</w:t>
      </w:r>
      <w:r w:rsidR="00B34E0E">
        <w:t>,</w:t>
      </w:r>
      <w:r w:rsidR="00984C94">
        <w:t xml:space="preserve"> too</w:t>
      </w:r>
      <w:r w:rsidR="00B34E0E">
        <w:t>,</w:t>
      </w:r>
      <w:r w:rsidR="00984C94">
        <w:t xml:space="preserve"> can follow God.</w:t>
      </w:r>
      <w:r w:rsidR="00C96AF2">
        <w:t xml:space="preserve"> Moses went</w:t>
      </w:r>
      <w:r>
        <w:t xml:space="preserve"> from being a satisfied, privileged child of power in </w:t>
      </w:r>
      <w:r w:rsidR="00717F76">
        <w:t>Pharaoh’s</w:t>
      </w:r>
      <w:r>
        <w:t xml:space="preserve"> walls to identifying with the miserable state of the Jews in Egyptian </w:t>
      </w:r>
      <w:r w:rsidR="00984C94">
        <w:t>slavery</w:t>
      </w:r>
      <w:r w:rsidR="00B34E0E">
        <w:t>,</w:t>
      </w:r>
      <w:r>
        <w:t xml:space="preserve"> and then leaving the walls of security to join them and lead them in their quest for freedom</w:t>
      </w:r>
      <w:r w:rsidR="00B34E0E">
        <w:t xml:space="preserve"> even if it meant tearing down the walls</w:t>
      </w:r>
      <w:r>
        <w:t>.</w:t>
      </w:r>
      <w:r w:rsidR="00B34E0E">
        <w:t xml:space="preserve"> Moses said to them, “</w:t>
      </w:r>
      <w:r w:rsidR="00984C94">
        <w:t>You are not slaves anymore. You are free.</w:t>
      </w:r>
      <w:r w:rsidR="00B34E0E">
        <w:t xml:space="preserve"> God has set you free.”</w:t>
      </w:r>
      <w:r w:rsidR="00984C94">
        <w:t xml:space="preserve"> </w:t>
      </w:r>
    </w:p>
    <w:p w14:paraId="7A1B6C93" w14:textId="77777777" w:rsidR="00B34E0E" w:rsidRDefault="00B34E0E"/>
    <w:p w14:paraId="41F92F80" w14:textId="3BEC7A45" w:rsidR="00267DF8" w:rsidRDefault="00984C94">
      <w:r>
        <w:t xml:space="preserve">The emancipation of Moses, that he may proclaim the emancipation of all God’s people, </w:t>
      </w:r>
      <w:r w:rsidR="00267DF8">
        <w:t>is nothing short of a picture of conversion. Markey writes, “Moses’ willingness to accept God’s invitation to trust God and to follow the mission that he is given in spite of his own fear and apprehension represents what the Hebrew tradition calls faith . . .This faith then is neither a single act nor a belief in an abstract idea nor</w:t>
      </w:r>
      <w:r>
        <w:t xml:space="preserve"> </w:t>
      </w:r>
      <w:r w:rsidR="00267DF8">
        <w:t xml:space="preserve">passive trust in an all-powerful </w:t>
      </w:r>
      <w:r>
        <w:t>deity</w:t>
      </w:r>
      <w:r w:rsidR="00267DF8">
        <w:t xml:space="preserve">; it is a </w:t>
      </w:r>
      <w:r w:rsidR="00267DF8">
        <w:lastRenderedPageBreak/>
        <w:t>journey, a relationship with a living God grounded in trust that requires people to open their lives to a new and unknown future.”</w:t>
      </w:r>
      <w:r>
        <w:t xml:space="preserve"> That’s the kind of faith Jesus calls us to.</w:t>
      </w:r>
    </w:p>
    <w:p w14:paraId="51104A04" w14:textId="5459924B" w:rsidR="00267DF8" w:rsidRDefault="00267DF8"/>
    <w:p w14:paraId="0FD77BA7" w14:textId="57CDEB97" w:rsidR="00267DF8" w:rsidRDefault="00267DF8">
      <w:r>
        <w:t xml:space="preserve">Like little </w:t>
      </w:r>
      <w:proofErr w:type="spellStart"/>
      <w:r>
        <w:t>Moseses</w:t>
      </w:r>
      <w:proofErr w:type="spellEnd"/>
      <w:r>
        <w:t>, each of the disciples</w:t>
      </w:r>
      <w:r w:rsidR="00B34E0E">
        <w:t xml:space="preserve"> also</w:t>
      </w:r>
      <w:r>
        <w:t xml:space="preserve"> faced a decision about their lives: stay where </w:t>
      </w:r>
      <w:r w:rsidR="00B34E0E">
        <w:t>you are</w:t>
      </w:r>
      <w:r>
        <w:t xml:space="preserve"> in </w:t>
      </w:r>
      <w:r w:rsidR="00B34E0E">
        <w:t>your</w:t>
      </w:r>
      <w:r>
        <w:t xml:space="preserve"> station in life: a fisherman, a tax collector</w:t>
      </w:r>
      <w:r w:rsidR="00C96AF2">
        <w:t>; they were ordinary young men going through their ordinary days--</w:t>
      </w:r>
      <w:r>
        <w:t>stay in their little worlds</w:t>
      </w:r>
      <w:r w:rsidR="00C96AF2">
        <w:t xml:space="preserve"> </w:t>
      </w:r>
      <w:r>
        <w:t>or accept the invitation, the call, from Jesus to follow him where he goes and to go where he sends</w:t>
      </w:r>
      <w:r w:rsidR="00B34E0E">
        <w:t>,</w:t>
      </w:r>
      <w:r>
        <w:t xml:space="preserve"> no matter the cost. They faced a choice that I think at least for some of them must have been difficult</w:t>
      </w:r>
      <w:r w:rsidR="00B34E0E">
        <w:t>—no matter how easily it reads in the Gospels to drop their nets and follow</w:t>
      </w:r>
      <w:r>
        <w:t xml:space="preserve">. </w:t>
      </w:r>
      <w:r w:rsidR="00B34E0E">
        <w:t>“</w:t>
      </w:r>
      <w:r>
        <w:t>Follow me</w:t>
      </w:r>
      <w:r w:rsidR="00B34E0E">
        <w:t>”</w:t>
      </w:r>
      <w:r>
        <w:t xml:space="preserve"> is one thing. </w:t>
      </w:r>
      <w:r w:rsidR="00B34E0E">
        <w:t>“</w:t>
      </w:r>
      <w:r w:rsidR="00984C94">
        <w:t>Leave the walls of your security and t</w:t>
      </w:r>
      <w:r>
        <w:t>ake up your cross</w:t>
      </w:r>
      <w:r w:rsidR="00B34E0E">
        <w:t>”</w:t>
      </w:r>
      <w:r>
        <w:t xml:space="preserve"> is quite another. Will you stay where you are or </w:t>
      </w:r>
      <w:r w:rsidR="00984C94">
        <w:t>open your life to a new and unknown future</w:t>
      </w:r>
      <w:r>
        <w:t>?</w:t>
      </w:r>
    </w:p>
    <w:p w14:paraId="18EA2407" w14:textId="6974D7D6" w:rsidR="00267DF8" w:rsidRDefault="00267DF8"/>
    <w:p w14:paraId="6C554FF5" w14:textId="77777777" w:rsidR="00B34E0E" w:rsidRDefault="00267DF8">
      <w:r>
        <w:t xml:space="preserve">Years </w:t>
      </w:r>
      <w:r w:rsidR="00717F76">
        <w:t>ago,</w:t>
      </w:r>
      <w:r>
        <w:t xml:space="preserve"> in college I volunteered to be a summer missionary with the Baptist Student Union. I checked the box on the application to be sent to a </w:t>
      </w:r>
      <w:r w:rsidR="00717F76">
        <w:t>boy’s</w:t>
      </w:r>
      <w:r>
        <w:t xml:space="preserve"> ranch in Oklahoma for the summer. Bailing hay, leading Bible studies, playing sports with the boys. Sounded great. But I got word that I would be sent to Brasov, Romania</w:t>
      </w:r>
      <w:r w:rsidR="00B34E0E">
        <w:t>,</w:t>
      </w:r>
      <w:r>
        <w:t xml:space="preserve"> instead. I, uh, didn’t sign up for that. Neither did my parents</w:t>
      </w:r>
      <w:r w:rsidR="00B34E0E">
        <w:t>,</w:t>
      </w:r>
      <w:r>
        <w:t xml:space="preserve"> by the way, whose feelings on this matter I’m beginning to respect more and more the older my children get. </w:t>
      </w:r>
    </w:p>
    <w:p w14:paraId="57F2AC8E" w14:textId="77777777" w:rsidR="00B34E0E" w:rsidRDefault="00B34E0E"/>
    <w:p w14:paraId="2C194DAE" w14:textId="5DC7BC49" w:rsidR="00267DF8" w:rsidRDefault="00267DF8">
      <w:r>
        <w:t>Whatever our concerns, there I was, on stage at a church</w:t>
      </w:r>
      <w:r w:rsidR="00C96AF2">
        <w:t xml:space="preserve"> </w:t>
      </w:r>
      <w:r w:rsidR="00984C94">
        <w:t>for a commissioning service</w:t>
      </w:r>
      <w:r>
        <w:t xml:space="preserve"> with about 50 other college students being sent around the world for the summer. They had each </w:t>
      </w:r>
      <w:r w:rsidR="00984C94">
        <w:t>of us hold</w:t>
      </w:r>
      <w:r>
        <w:t xml:space="preserve"> a candle while they prayed for us. That was nice, but then over the loud speaker while we were supposed to lift our candles in the </w:t>
      </w:r>
      <w:r w:rsidR="00717F76">
        <w:t>air,</w:t>
      </w:r>
      <w:r>
        <w:t xml:space="preserve"> they played a contemporary Christian song called </w:t>
      </w:r>
      <w:r w:rsidR="00B34E0E">
        <w:t>“</w:t>
      </w:r>
      <w:r>
        <w:t>The Great Adventure.</w:t>
      </w:r>
      <w:r w:rsidR="00B34E0E">
        <w:t>”</w:t>
      </w:r>
      <w:r>
        <w:t xml:space="preserve"> Like </w:t>
      </w:r>
      <w:r w:rsidR="007365C6">
        <w:t>many</w:t>
      </w:r>
      <w:r>
        <w:t xml:space="preserve"> songs of the genre at the time, it was kind of cheesy, </w:t>
      </w:r>
      <w:r w:rsidR="00984C94">
        <w:t>picturing</w:t>
      </w:r>
      <w:r>
        <w:t xml:space="preserve"> Christian </w:t>
      </w:r>
      <w:r w:rsidR="00B34E0E">
        <w:t>discipleship</w:t>
      </w:r>
      <w:r>
        <w:t xml:space="preserve"> </w:t>
      </w:r>
      <w:r w:rsidR="00984C94">
        <w:t>as</w:t>
      </w:r>
      <w:r>
        <w:t xml:space="preserve"> </w:t>
      </w:r>
      <w:r w:rsidR="007365C6">
        <w:t>saddled-up</w:t>
      </w:r>
      <w:r>
        <w:t xml:space="preserve"> cowboys </w:t>
      </w:r>
      <w:r w:rsidR="007365C6">
        <w:t xml:space="preserve">galloping </w:t>
      </w:r>
      <w:r>
        <w:t xml:space="preserve">through the landscape of Grace. But, you know, </w:t>
      </w:r>
      <w:proofErr w:type="gramStart"/>
      <w:r>
        <w:t>it</w:t>
      </w:r>
      <w:proofErr w:type="gramEnd"/>
      <w:r>
        <w:t xml:space="preserve"> kind of worked too, especially the opening lyrics:</w:t>
      </w:r>
    </w:p>
    <w:p w14:paraId="6D7FF9E2" w14:textId="61A23421" w:rsidR="00267DF8" w:rsidRDefault="00267DF8"/>
    <w:p w14:paraId="4359C9E4" w14:textId="3B31A3E4" w:rsidR="00267DF8" w:rsidRPr="00B34E0E" w:rsidRDefault="00267DF8" w:rsidP="00717F76">
      <w:pPr>
        <w:ind w:left="720"/>
        <w:rPr>
          <w:rFonts w:eastAsia="Times New Roman" w:cstheme="minorHAnsi"/>
          <w:i/>
          <w:iCs/>
          <w:color w:val="222222"/>
          <w:sz w:val="21"/>
          <w:szCs w:val="21"/>
          <w:shd w:val="clear" w:color="auto" w:fill="FFFFFF"/>
        </w:rPr>
      </w:pPr>
      <w:r w:rsidRPr="00B34E0E">
        <w:rPr>
          <w:rFonts w:eastAsia="Times New Roman" w:cstheme="minorHAnsi"/>
          <w:i/>
          <w:iCs/>
          <w:color w:val="222222"/>
          <w:sz w:val="21"/>
          <w:szCs w:val="21"/>
          <w:shd w:val="clear" w:color="auto" w:fill="FFFFFF"/>
        </w:rPr>
        <w:t>Started out this morning in the usual way</w:t>
      </w:r>
      <w:r w:rsidR="00B34E0E">
        <w:rPr>
          <w:rFonts w:eastAsia="Times New Roman" w:cstheme="minorHAnsi"/>
          <w:i/>
          <w:iCs/>
          <w:color w:val="222222"/>
          <w:sz w:val="21"/>
          <w:szCs w:val="21"/>
          <w:shd w:val="clear" w:color="auto" w:fill="FFFFFF"/>
        </w:rPr>
        <w:t>:</w:t>
      </w:r>
      <w:r w:rsidRPr="00B34E0E">
        <w:rPr>
          <w:rFonts w:eastAsia="Times New Roman" w:cstheme="minorHAnsi"/>
          <w:i/>
          <w:iCs/>
          <w:color w:val="222222"/>
          <w:sz w:val="21"/>
          <w:szCs w:val="21"/>
        </w:rPr>
        <w:br/>
      </w:r>
      <w:r w:rsidRPr="00B34E0E">
        <w:rPr>
          <w:rFonts w:eastAsia="Times New Roman" w:cstheme="minorHAnsi"/>
          <w:i/>
          <w:iCs/>
          <w:color w:val="222222"/>
          <w:sz w:val="21"/>
          <w:szCs w:val="21"/>
          <w:shd w:val="clear" w:color="auto" w:fill="FFFFFF"/>
        </w:rPr>
        <w:t>Chasing thoughts inside my head</w:t>
      </w:r>
      <w:r w:rsidR="00984C94" w:rsidRPr="00B34E0E">
        <w:rPr>
          <w:rFonts w:eastAsia="Times New Roman" w:cstheme="minorHAnsi"/>
          <w:i/>
          <w:iCs/>
          <w:color w:val="222222"/>
          <w:sz w:val="21"/>
          <w:szCs w:val="21"/>
        </w:rPr>
        <w:t xml:space="preserve"> </w:t>
      </w:r>
      <w:r w:rsidR="00C96AF2" w:rsidRPr="00B34E0E">
        <w:rPr>
          <w:rFonts w:eastAsia="Times New Roman" w:cstheme="minorHAnsi"/>
          <w:i/>
          <w:iCs/>
          <w:color w:val="222222"/>
          <w:sz w:val="21"/>
          <w:szCs w:val="21"/>
          <w:shd w:val="clear" w:color="auto" w:fill="FFFFFF"/>
        </w:rPr>
        <w:t>of all</w:t>
      </w:r>
      <w:r w:rsidRPr="00B34E0E">
        <w:rPr>
          <w:rFonts w:eastAsia="Times New Roman" w:cstheme="minorHAnsi"/>
          <w:i/>
          <w:iCs/>
          <w:color w:val="222222"/>
          <w:sz w:val="21"/>
          <w:szCs w:val="21"/>
          <w:shd w:val="clear" w:color="auto" w:fill="FFFFFF"/>
        </w:rPr>
        <w:t xml:space="preserve"> I had to do today</w:t>
      </w:r>
      <w:r w:rsidR="00B34E0E">
        <w:rPr>
          <w:rFonts w:eastAsia="Times New Roman" w:cstheme="minorHAnsi"/>
          <w:i/>
          <w:iCs/>
          <w:color w:val="222222"/>
          <w:sz w:val="21"/>
          <w:szCs w:val="21"/>
          <w:shd w:val="clear" w:color="auto" w:fill="FFFFFF"/>
        </w:rPr>
        <w:t>.</w:t>
      </w:r>
      <w:r w:rsidRPr="00B34E0E">
        <w:rPr>
          <w:rFonts w:eastAsia="Times New Roman" w:cstheme="minorHAnsi"/>
          <w:i/>
          <w:iCs/>
          <w:color w:val="222222"/>
          <w:sz w:val="21"/>
          <w:szCs w:val="21"/>
        </w:rPr>
        <w:br/>
      </w:r>
      <w:r w:rsidRPr="00B34E0E">
        <w:rPr>
          <w:rFonts w:eastAsia="Times New Roman" w:cstheme="minorHAnsi"/>
          <w:i/>
          <w:iCs/>
          <w:color w:val="222222"/>
          <w:sz w:val="21"/>
          <w:szCs w:val="21"/>
          <w:shd w:val="clear" w:color="auto" w:fill="FFFFFF"/>
        </w:rPr>
        <w:t>Another time around the circle</w:t>
      </w:r>
      <w:r w:rsidR="00984C94" w:rsidRPr="00B34E0E">
        <w:rPr>
          <w:rFonts w:eastAsia="Times New Roman" w:cstheme="minorHAnsi"/>
          <w:i/>
          <w:iCs/>
          <w:color w:val="222222"/>
          <w:sz w:val="21"/>
          <w:szCs w:val="21"/>
        </w:rPr>
        <w:t>, t</w:t>
      </w:r>
      <w:r w:rsidRPr="00B34E0E">
        <w:rPr>
          <w:rFonts w:eastAsia="Times New Roman" w:cstheme="minorHAnsi"/>
          <w:i/>
          <w:iCs/>
          <w:color w:val="222222"/>
          <w:sz w:val="21"/>
          <w:szCs w:val="21"/>
          <w:shd w:val="clear" w:color="auto" w:fill="FFFFFF"/>
        </w:rPr>
        <w:t>ry to make it better than the last</w:t>
      </w:r>
      <w:r w:rsidR="00B34E0E">
        <w:rPr>
          <w:rFonts w:eastAsia="Times New Roman" w:cstheme="minorHAnsi"/>
          <w:i/>
          <w:iCs/>
          <w:color w:val="222222"/>
          <w:sz w:val="21"/>
          <w:szCs w:val="21"/>
          <w:shd w:val="clear" w:color="auto" w:fill="FFFFFF"/>
        </w:rPr>
        <w:t>.</w:t>
      </w:r>
      <w:r w:rsidRPr="00B34E0E">
        <w:rPr>
          <w:rFonts w:eastAsia="Times New Roman" w:cstheme="minorHAnsi"/>
          <w:i/>
          <w:iCs/>
          <w:color w:val="222222"/>
          <w:sz w:val="21"/>
          <w:szCs w:val="21"/>
        </w:rPr>
        <w:br/>
      </w:r>
      <w:r w:rsidRPr="00B34E0E">
        <w:rPr>
          <w:rFonts w:eastAsia="Times New Roman" w:cstheme="minorHAnsi"/>
          <w:i/>
          <w:iCs/>
          <w:color w:val="222222"/>
          <w:sz w:val="21"/>
          <w:szCs w:val="21"/>
          <w:shd w:val="clear" w:color="auto" w:fill="FFFFFF"/>
        </w:rPr>
        <w:t>I opened up the Bible</w:t>
      </w:r>
      <w:r w:rsidR="00B34E0E">
        <w:rPr>
          <w:rFonts w:eastAsia="Times New Roman" w:cstheme="minorHAnsi"/>
          <w:i/>
          <w:iCs/>
          <w:color w:val="222222"/>
          <w:sz w:val="21"/>
          <w:szCs w:val="21"/>
          <w:shd w:val="clear" w:color="auto" w:fill="FFFFFF"/>
        </w:rPr>
        <w:t>,</w:t>
      </w:r>
      <w:r w:rsidR="00984C94" w:rsidRPr="00B34E0E">
        <w:rPr>
          <w:rFonts w:eastAsia="Times New Roman" w:cstheme="minorHAnsi"/>
          <w:i/>
          <w:iCs/>
          <w:color w:val="222222"/>
          <w:sz w:val="21"/>
          <w:szCs w:val="21"/>
        </w:rPr>
        <w:t xml:space="preserve"> </w:t>
      </w:r>
      <w:r w:rsidR="00984C94" w:rsidRPr="00B34E0E">
        <w:rPr>
          <w:rFonts w:eastAsia="Times New Roman" w:cstheme="minorHAnsi"/>
          <w:i/>
          <w:iCs/>
          <w:color w:val="222222"/>
          <w:sz w:val="21"/>
          <w:szCs w:val="21"/>
          <w:shd w:val="clear" w:color="auto" w:fill="FFFFFF"/>
        </w:rPr>
        <w:t>a</w:t>
      </w:r>
      <w:r w:rsidRPr="00B34E0E">
        <w:rPr>
          <w:rFonts w:eastAsia="Times New Roman" w:cstheme="minorHAnsi"/>
          <w:i/>
          <w:iCs/>
          <w:color w:val="222222"/>
          <w:sz w:val="21"/>
          <w:szCs w:val="21"/>
          <w:shd w:val="clear" w:color="auto" w:fill="FFFFFF"/>
        </w:rPr>
        <w:t>nd I read about me</w:t>
      </w:r>
      <w:r w:rsidR="00B34E0E">
        <w:rPr>
          <w:rFonts w:eastAsia="Times New Roman" w:cstheme="minorHAnsi"/>
          <w:i/>
          <w:iCs/>
          <w:color w:val="222222"/>
          <w:sz w:val="21"/>
          <w:szCs w:val="21"/>
          <w:shd w:val="clear" w:color="auto" w:fill="FFFFFF"/>
        </w:rPr>
        <w:t>.</w:t>
      </w:r>
      <w:r w:rsidRPr="00B34E0E">
        <w:rPr>
          <w:rFonts w:eastAsia="Times New Roman" w:cstheme="minorHAnsi"/>
          <w:i/>
          <w:iCs/>
          <w:color w:val="222222"/>
          <w:sz w:val="21"/>
          <w:szCs w:val="21"/>
        </w:rPr>
        <w:br/>
      </w:r>
      <w:r w:rsidRPr="00B34E0E">
        <w:rPr>
          <w:rFonts w:eastAsia="Times New Roman" w:cstheme="minorHAnsi"/>
          <w:i/>
          <w:iCs/>
          <w:color w:val="222222"/>
          <w:sz w:val="21"/>
          <w:szCs w:val="21"/>
          <w:shd w:val="clear" w:color="auto" w:fill="FFFFFF"/>
        </w:rPr>
        <w:t>Said I'd been a prisoner</w:t>
      </w:r>
      <w:r w:rsidR="00984C94" w:rsidRPr="00B34E0E">
        <w:rPr>
          <w:rFonts w:eastAsia="Times New Roman" w:cstheme="minorHAnsi"/>
          <w:i/>
          <w:iCs/>
          <w:color w:val="222222"/>
          <w:sz w:val="21"/>
          <w:szCs w:val="21"/>
        </w:rPr>
        <w:t xml:space="preserve"> </w:t>
      </w:r>
      <w:r w:rsidR="00984C94" w:rsidRPr="00B34E0E">
        <w:rPr>
          <w:rFonts w:eastAsia="Times New Roman" w:cstheme="minorHAnsi"/>
          <w:i/>
          <w:iCs/>
          <w:color w:val="222222"/>
          <w:sz w:val="21"/>
          <w:szCs w:val="21"/>
          <w:shd w:val="clear" w:color="auto" w:fill="FFFFFF"/>
        </w:rPr>
        <w:t>a</w:t>
      </w:r>
      <w:r w:rsidRPr="00B34E0E">
        <w:rPr>
          <w:rFonts w:eastAsia="Times New Roman" w:cstheme="minorHAnsi"/>
          <w:i/>
          <w:iCs/>
          <w:color w:val="222222"/>
          <w:sz w:val="21"/>
          <w:szCs w:val="21"/>
          <w:shd w:val="clear" w:color="auto" w:fill="FFFFFF"/>
        </w:rPr>
        <w:t>nd God's Grace had set me free</w:t>
      </w:r>
      <w:r w:rsidR="00B34E0E">
        <w:rPr>
          <w:rFonts w:eastAsia="Times New Roman" w:cstheme="minorHAnsi"/>
          <w:i/>
          <w:iCs/>
          <w:color w:val="222222"/>
          <w:sz w:val="21"/>
          <w:szCs w:val="21"/>
          <w:shd w:val="clear" w:color="auto" w:fill="FFFFFF"/>
        </w:rPr>
        <w:t>,</w:t>
      </w:r>
    </w:p>
    <w:p w14:paraId="06DD1F0D" w14:textId="58C25E33" w:rsidR="00267DF8" w:rsidRPr="00B34E0E" w:rsidRDefault="00B34E0E" w:rsidP="00717F76">
      <w:pPr>
        <w:ind w:left="720"/>
        <w:rPr>
          <w:rFonts w:eastAsia="Times New Roman" w:cstheme="minorHAnsi"/>
          <w:i/>
          <w:iCs/>
        </w:rPr>
      </w:pPr>
      <w:r>
        <w:rPr>
          <w:rFonts w:eastAsia="Times New Roman" w:cstheme="minorHAnsi"/>
          <w:i/>
          <w:iCs/>
          <w:color w:val="222222"/>
          <w:sz w:val="21"/>
          <w:szCs w:val="21"/>
          <w:shd w:val="clear" w:color="auto" w:fill="FFFFFF"/>
        </w:rPr>
        <w:t>a</w:t>
      </w:r>
      <w:r w:rsidR="00267DF8" w:rsidRPr="00B34E0E">
        <w:rPr>
          <w:rFonts w:eastAsia="Times New Roman" w:cstheme="minorHAnsi"/>
          <w:i/>
          <w:iCs/>
          <w:color w:val="222222"/>
          <w:sz w:val="21"/>
          <w:szCs w:val="21"/>
          <w:shd w:val="clear" w:color="auto" w:fill="FFFFFF"/>
        </w:rPr>
        <w:t>nd somewhere between the pages</w:t>
      </w:r>
      <w:r w:rsidR="00984C94" w:rsidRPr="00B34E0E">
        <w:rPr>
          <w:rFonts w:eastAsia="Times New Roman" w:cstheme="minorHAnsi"/>
          <w:i/>
          <w:iCs/>
          <w:color w:val="222222"/>
          <w:sz w:val="21"/>
          <w:szCs w:val="21"/>
        </w:rPr>
        <w:t xml:space="preserve"> </w:t>
      </w:r>
      <w:r w:rsidR="00267DF8" w:rsidRPr="00B34E0E">
        <w:rPr>
          <w:rFonts w:eastAsia="Times New Roman" w:cstheme="minorHAnsi"/>
          <w:i/>
          <w:iCs/>
          <w:color w:val="222222"/>
          <w:sz w:val="21"/>
          <w:szCs w:val="21"/>
          <w:shd w:val="clear" w:color="auto" w:fill="FFFFFF"/>
        </w:rPr>
        <w:t>It hit me like a lightning bolt</w:t>
      </w:r>
      <w:r>
        <w:rPr>
          <w:rFonts w:eastAsia="Times New Roman" w:cstheme="minorHAnsi"/>
          <w:i/>
          <w:iCs/>
          <w:color w:val="222222"/>
          <w:sz w:val="21"/>
          <w:szCs w:val="21"/>
          <w:shd w:val="clear" w:color="auto" w:fill="FFFFFF"/>
        </w:rPr>
        <w:t>.</w:t>
      </w:r>
      <w:r w:rsidR="00267DF8" w:rsidRPr="00B34E0E">
        <w:rPr>
          <w:rFonts w:eastAsia="Times New Roman" w:cstheme="minorHAnsi"/>
          <w:i/>
          <w:iCs/>
          <w:color w:val="222222"/>
          <w:sz w:val="21"/>
          <w:szCs w:val="21"/>
        </w:rPr>
        <w:br/>
      </w:r>
      <w:r w:rsidR="00267DF8" w:rsidRPr="00B34E0E">
        <w:rPr>
          <w:rFonts w:eastAsia="Times New Roman" w:cstheme="minorHAnsi"/>
          <w:i/>
          <w:iCs/>
          <w:color w:val="222222"/>
          <w:sz w:val="21"/>
          <w:szCs w:val="21"/>
          <w:shd w:val="clear" w:color="auto" w:fill="FFFFFF"/>
        </w:rPr>
        <w:t>I saw a big frontier in front of me</w:t>
      </w:r>
      <w:r>
        <w:rPr>
          <w:rFonts w:eastAsia="Times New Roman" w:cstheme="minorHAnsi"/>
          <w:i/>
          <w:iCs/>
          <w:color w:val="222222"/>
          <w:sz w:val="21"/>
          <w:szCs w:val="21"/>
          <w:shd w:val="clear" w:color="auto" w:fill="FFFFFF"/>
        </w:rPr>
        <w:t>,</w:t>
      </w:r>
      <w:r w:rsidR="00984C94" w:rsidRPr="00B34E0E">
        <w:rPr>
          <w:rFonts w:eastAsia="Times New Roman" w:cstheme="minorHAnsi"/>
          <w:i/>
          <w:iCs/>
          <w:color w:val="222222"/>
          <w:sz w:val="21"/>
          <w:szCs w:val="21"/>
        </w:rPr>
        <w:t xml:space="preserve"> </w:t>
      </w:r>
      <w:r w:rsidR="00984C94" w:rsidRPr="00B34E0E">
        <w:rPr>
          <w:rFonts w:eastAsia="Times New Roman" w:cstheme="minorHAnsi"/>
          <w:i/>
          <w:iCs/>
          <w:color w:val="222222"/>
          <w:sz w:val="21"/>
          <w:szCs w:val="21"/>
          <w:shd w:val="clear" w:color="auto" w:fill="FFFFFF"/>
        </w:rPr>
        <w:t>a</w:t>
      </w:r>
      <w:r w:rsidR="00267DF8" w:rsidRPr="00B34E0E">
        <w:rPr>
          <w:rFonts w:eastAsia="Times New Roman" w:cstheme="minorHAnsi"/>
          <w:i/>
          <w:iCs/>
          <w:color w:val="222222"/>
          <w:sz w:val="21"/>
          <w:szCs w:val="21"/>
          <w:shd w:val="clear" w:color="auto" w:fill="FFFFFF"/>
        </w:rPr>
        <w:t>nd I heard somebody say</w:t>
      </w:r>
      <w:r>
        <w:rPr>
          <w:rFonts w:eastAsia="Times New Roman" w:cstheme="minorHAnsi"/>
          <w:i/>
          <w:iCs/>
          <w:color w:val="222222"/>
          <w:sz w:val="21"/>
          <w:szCs w:val="21"/>
          <w:shd w:val="clear" w:color="auto" w:fill="FFFFFF"/>
        </w:rPr>
        <w:t>,</w:t>
      </w:r>
      <w:r w:rsidR="00267DF8" w:rsidRPr="00B34E0E">
        <w:rPr>
          <w:rFonts w:eastAsia="Times New Roman" w:cstheme="minorHAnsi"/>
          <w:i/>
          <w:iCs/>
          <w:color w:val="222222"/>
          <w:sz w:val="21"/>
          <w:szCs w:val="21"/>
          <w:shd w:val="clear" w:color="auto" w:fill="FFFFFF"/>
        </w:rPr>
        <w:t xml:space="preserve"> </w:t>
      </w:r>
      <w:r>
        <w:rPr>
          <w:rFonts w:eastAsia="Times New Roman" w:cstheme="minorHAnsi"/>
          <w:i/>
          <w:iCs/>
          <w:color w:val="222222"/>
          <w:sz w:val="21"/>
          <w:szCs w:val="21"/>
          <w:shd w:val="clear" w:color="auto" w:fill="FFFFFF"/>
        </w:rPr>
        <w:t>“</w:t>
      </w:r>
      <w:r w:rsidR="00267DF8" w:rsidRPr="00B34E0E">
        <w:rPr>
          <w:rFonts w:eastAsia="Times New Roman" w:cstheme="minorHAnsi"/>
          <w:i/>
          <w:iCs/>
          <w:color w:val="222222"/>
          <w:sz w:val="21"/>
          <w:szCs w:val="21"/>
          <w:shd w:val="clear" w:color="auto" w:fill="FFFFFF"/>
        </w:rPr>
        <w:t>let's go</w:t>
      </w:r>
      <w:r>
        <w:rPr>
          <w:rFonts w:eastAsia="Times New Roman" w:cstheme="minorHAnsi"/>
          <w:i/>
          <w:iCs/>
          <w:color w:val="222222"/>
          <w:sz w:val="21"/>
          <w:szCs w:val="21"/>
          <w:shd w:val="clear" w:color="auto" w:fill="FFFFFF"/>
        </w:rPr>
        <w:t>!”</w:t>
      </w:r>
    </w:p>
    <w:p w14:paraId="5BC5DC3F" w14:textId="6BFCF855" w:rsidR="00267DF8" w:rsidRDefault="00267DF8" w:rsidP="00717F76">
      <w:pPr>
        <w:ind w:left="720"/>
        <w:rPr>
          <w:rFonts w:ascii="Times New Roman" w:eastAsia="Times New Roman" w:hAnsi="Times New Roman" w:cs="Times New Roman"/>
        </w:rPr>
      </w:pPr>
    </w:p>
    <w:p w14:paraId="62CFC113" w14:textId="2B8DE61F" w:rsidR="00267DF8" w:rsidRDefault="00984C94" w:rsidP="00267DF8">
      <w:pPr>
        <w:rPr>
          <w:rFonts w:eastAsia="Times New Roman" w:cstheme="minorHAnsi"/>
        </w:rPr>
      </w:pPr>
      <w:r>
        <w:rPr>
          <w:rFonts w:eastAsia="Times New Roman" w:cstheme="minorHAnsi"/>
        </w:rPr>
        <w:t xml:space="preserve">I don’t know about saddling up your </w:t>
      </w:r>
      <w:r w:rsidR="00B34E0E">
        <w:rPr>
          <w:rFonts w:eastAsia="Times New Roman" w:cstheme="minorHAnsi"/>
        </w:rPr>
        <w:t>G</w:t>
      </w:r>
      <w:r>
        <w:rPr>
          <w:rFonts w:eastAsia="Times New Roman" w:cstheme="minorHAnsi"/>
        </w:rPr>
        <w:t xml:space="preserve">ospel horses, but </w:t>
      </w:r>
      <w:r w:rsidR="007365C6">
        <w:rPr>
          <w:rFonts w:eastAsia="Times New Roman" w:cstheme="minorHAnsi"/>
        </w:rPr>
        <w:t xml:space="preserve">God’s grace has set us free and continues to set us </w:t>
      </w:r>
      <w:r w:rsidR="00B34E0E">
        <w:rPr>
          <w:rFonts w:eastAsia="Times New Roman" w:cstheme="minorHAnsi"/>
        </w:rPr>
        <w:t xml:space="preserve">free on the path </w:t>
      </w:r>
      <w:r w:rsidR="007365C6">
        <w:rPr>
          <w:rFonts w:eastAsia="Times New Roman" w:cstheme="minorHAnsi"/>
        </w:rPr>
        <w:t xml:space="preserve">to freedom. </w:t>
      </w:r>
      <w:r w:rsidR="00267DF8">
        <w:rPr>
          <w:rFonts w:eastAsia="Times New Roman" w:cstheme="minorHAnsi"/>
        </w:rPr>
        <w:t>Conversion</w:t>
      </w:r>
      <w:r w:rsidR="007365C6">
        <w:rPr>
          <w:rFonts w:eastAsia="Times New Roman" w:cstheme="minorHAnsi"/>
        </w:rPr>
        <w:t xml:space="preserve"> to the way of Christ</w:t>
      </w:r>
      <w:r w:rsidR="00267DF8">
        <w:rPr>
          <w:rFonts w:eastAsia="Times New Roman" w:cstheme="minorHAnsi"/>
        </w:rPr>
        <w:t xml:space="preserve"> </w:t>
      </w:r>
      <w:r w:rsidR="007365C6">
        <w:rPr>
          <w:rFonts w:eastAsia="Times New Roman" w:cstheme="minorHAnsi"/>
        </w:rPr>
        <w:t>is a lifelong journey with God</w:t>
      </w:r>
      <w:r>
        <w:rPr>
          <w:rFonts w:eastAsia="Times New Roman" w:cstheme="minorHAnsi"/>
        </w:rPr>
        <w:t xml:space="preserve">, yes, even a great adventure. </w:t>
      </w:r>
      <w:r w:rsidR="007365C6">
        <w:rPr>
          <w:rFonts w:eastAsia="Times New Roman" w:cstheme="minorHAnsi"/>
        </w:rPr>
        <w:t>In Romans 6, where</w:t>
      </w:r>
      <w:r w:rsidR="00267DF8">
        <w:rPr>
          <w:rFonts w:eastAsia="Times New Roman" w:cstheme="minorHAnsi"/>
        </w:rPr>
        <w:t xml:space="preserve"> St. Paul </w:t>
      </w:r>
      <w:r>
        <w:rPr>
          <w:rFonts w:eastAsia="Times New Roman" w:cstheme="minorHAnsi"/>
        </w:rPr>
        <w:t>describes</w:t>
      </w:r>
      <w:r w:rsidR="00267DF8">
        <w:rPr>
          <w:rFonts w:eastAsia="Times New Roman" w:cstheme="minorHAnsi"/>
        </w:rPr>
        <w:t xml:space="preserve"> </w:t>
      </w:r>
      <w:r>
        <w:rPr>
          <w:rFonts w:eastAsia="Times New Roman" w:cstheme="minorHAnsi"/>
        </w:rPr>
        <w:t>spiritual transformation</w:t>
      </w:r>
      <w:r w:rsidR="00267DF8">
        <w:rPr>
          <w:rFonts w:eastAsia="Times New Roman" w:cstheme="minorHAnsi"/>
        </w:rPr>
        <w:t xml:space="preserve">, he speaks of it </w:t>
      </w:r>
      <w:r w:rsidR="007365C6">
        <w:rPr>
          <w:rFonts w:eastAsia="Times New Roman" w:cstheme="minorHAnsi"/>
        </w:rPr>
        <w:t>as this kind of journey, one that is set in motion in baptism</w:t>
      </w:r>
      <w:r w:rsidR="00267DF8">
        <w:rPr>
          <w:rFonts w:eastAsia="Times New Roman" w:cstheme="minorHAnsi"/>
        </w:rPr>
        <w:t>.</w:t>
      </w:r>
      <w:r w:rsidR="007365C6">
        <w:rPr>
          <w:rFonts w:eastAsia="Times New Roman" w:cstheme="minorHAnsi"/>
        </w:rPr>
        <w:t xml:space="preserve"> Should we continue in sin so that God will give us more and more grace? No way</w:t>
      </w:r>
      <w:r w:rsidR="00B34E0E">
        <w:rPr>
          <w:rFonts w:eastAsia="Times New Roman" w:cstheme="minorHAnsi"/>
        </w:rPr>
        <w:t>--</w:t>
      </w:r>
      <w:r w:rsidR="007365C6">
        <w:rPr>
          <w:rFonts w:eastAsia="Times New Roman" w:cstheme="minorHAnsi"/>
        </w:rPr>
        <w:t>don’t you remember</w:t>
      </w:r>
      <w:r w:rsidR="00B34E0E">
        <w:rPr>
          <w:rFonts w:eastAsia="Times New Roman" w:cstheme="minorHAnsi"/>
        </w:rPr>
        <w:t>? Y</w:t>
      </w:r>
      <w:r w:rsidR="007365C6">
        <w:rPr>
          <w:rFonts w:eastAsia="Times New Roman" w:cstheme="minorHAnsi"/>
        </w:rPr>
        <w:t>ou were baptized . . .and that changed everything for you</w:t>
      </w:r>
      <w:r>
        <w:rPr>
          <w:rFonts w:eastAsia="Times New Roman" w:cstheme="minorHAnsi"/>
        </w:rPr>
        <w:t>.</w:t>
      </w:r>
      <w:r w:rsidR="007365C6">
        <w:rPr>
          <w:rFonts w:eastAsia="Times New Roman" w:cstheme="minorHAnsi"/>
        </w:rPr>
        <w:t xml:space="preserve"> </w:t>
      </w:r>
      <w:r w:rsidR="00B34E0E">
        <w:rPr>
          <w:rFonts w:eastAsia="Times New Roman" w:cstheme="minorHAnsi"/>
        </w:rPr>
        <w:t xml:space="preserve">You are different now. </w:t>
      </w:r>
      <w:r w:rsidR="007365C6">
        <w:rPr>
          <w:rFonts w:eastAsia="Times New Roman" w:cstheme="minorHAnsi"/>
        </w:rPr>
        <w:t>Everything is different now.</w:t>
      </w:r>
    </w:p>
    <w:p w14:paraId="711A692D" w14:textId="1D41E5BA" w:rsidR="00267DF8" w:rsidRDefault="00267DF8" w:rsidP="00267DF8">
      <w:pPr>
        <w:rPr>
          <w:rFonts w:eastAsia="Times New Roman" w:cstheme="minorHAnsi"/>
        </w:rPr>
      </w:pPr>
    </w:p>
    <w:p w14:paraId="237D8A4C" w14:textId="77777777" w:rsidR="00B34E0E" w:rsidRDefault="007365C6" w:rsidP="00267DF8">
      <w:pPr>
        <w:rPr>
          <w:rFonts w:eastAsia="Times New Roman" w:cstheme="minorHAnsi"/>
        </w:rPr>
      </w:pPr>
      <w:r>
        <w:rPr>
          <w:rFonts w:eastAsia="Times New Roman" w:cstheme="minorHAnsi"/>
        </w:rPr>
        <w:t>When I meet to study and pray with people who are preparing for their baptism, we</w:t>
      </w:r>
      <w:r w:rsidR="00267DF8">
        <w:rPr>
          <w:rFonts w:eastAsia="Times New Roman" w:cstheme="minorHAnsi"/>
        </w:rPr>
        <w:t xml:space="preserve"> often turn to Romans 6</w:t>
      </w:r>
      <w:r w:rsidR="00B34E0E">
        <w:rPr>
          <w:rFonts w:eastAsia="Times New Roman" w:cstheme="minorHAnsi"/>
        </w:rPr>
        <w:t xml:space="preserve"> along the way</w:t>
      </w:r>
      <w:r w:rsidR="00267DF8">
        <w:rPr>
          <w:rFonts w:eastAsia="Times New Roman" w:cstheme="minorHAnsi"/>
        </w:rPr>
        <w:t>. We</w:t>
      </w:r>
      <w:r>
        <w:rPr>
          <w:rFonts w:eastAsia="Times New Roman" w:cstheme="minorHAnsi"/>
        </w:rPr>
        <w:t xml:space="preserve"> </w:t>
      </w:r>
      <w:r w:rsidR="00267DF8">
        <w:rPr>
          <w:rFonts w:eastAsia="Times New Roman" w:cstheme="minorHAnsi"/>
        </w:rPr>
        <w:t>talk</w:t>
      </w:r>
      <w:r>
        <w:rPr>
          <w:rFonts w:eastAsia="Times New Roman" w:cstheme="minorHAnsi"/>
        </w:rPr>
        <w:t xml:space="preserve"> about the way this passage describes our</w:t>
      </w:r>
      <w:r w:rsidR="00267DF8">
        <w:rPr>
          <w:rFonts w:eastAsia="Times New Roman" w:cstheme="minorHAnsi"/>
        </w:rPr>
        <w:t xml:space="preserve"> participati</w:t>
      </w:r>
      <w:r>
        <w:rPr>
          <w:rFonts w:eastAsia="Times New Roman" w:cstheme="minorHAnsi"/>
        </w:rPr>
        <w:t>on</w:t>
      </w:r>
      <w:r w:rsidR="00267DF8">
        <w:rPr>
          <w:rFonts w:eastAsia="Times New Roman" w:cstheme="minorHAnsi"/>
        </w:rPr>
        <w:t xml:space="preserve"> in the death and resurrection of Christ</w:t>
      </w:r>
      <w:r>
        <w:rPr>
          <w:rFonts w:eastAsia="Times New Roman" w:cstheme="minorHAnsi"/>
        </w:rPr>
        <w:t xml:space="preserve"> through baptism</w:t>
      </w:r>
      <w:r w:rsidR="00267DF8">
        <w:rPr>
          <w:rFonts w:eastAsia="Times New Roman" w:cstheme="minorHAnsi"/>
        </w:rPr>
        <w:t>. “All of us who have been baptized into Christ Jesus were baptized into his death. We were buried</w:t>
      </w:r>
      <w:r w:rsidR="00B34E0E">
        <w:rPr>
          <w:rFonts w:eastAsia="Times New Roman" w:cstheme="minorHAnsi"/>
        </w:rPr>
        <w:t>,</w:t>
      </w:r>
      <w:r w:rsidR="00267DF8">
        <w:rPr>
          <w:rFonts w:eastAsia="Times New Roman" w:cstheme="minorHAnsi"/>
        </w:rPr>
        <w:t xml:space="preserve"> therefore</w:t>
      </w:r>
      <w:r w:rsidR="00B34E0E">
        <w:rPr>
          <w:rFonts w:eastAsia="Times New Roman" w:cstheme="minorHAnsi"/>
        </w:rPr>
        <w:t>,</w:t>
      </w:r>
      <w:r w:rsidR="00267DF8">
        <w:rPr>
          <w:rFonts w:eastAsia="Times New Roman" w:cstheme="minorHAnsi"/>
        </w:rPr>
        <w:t xml:space="preserve"> with him by baptism into </w:t>
      </w:r>
      <w:r w:rsidR="00267DF8">
        <w:rPr>
          <w:rFonts w:eastAsia="Times New Roman" w:cstheme="minorHAnsi"/>
        </w:rPr>
        <w:lastRenderedPageBreak/>
        <w:t>death, in order that, just as Christ was raised from the dead by the glory of the Father, we</w:t>
      </w:r>
      <w:r w:rsidR="00B34E0E">
        <w:rPr>
          <w:rFonts w:eastAsia="Times New Roman" w:cstheme="minorHAnsi"/>
        </w:rPr>
        <w:t>,</w:t>
      </w:r>
      <w:r w:rsidR="00267DF8">
        <w:rPr>
          <w:rFonts w:eastAsia="Times New Roman" w:cstheme="minorHAnsi"/>
        </w:rPr>
        <w:t xml:space="preserve"> too</w:t>
      </w:r>
      <w:r w:rsidR="00B34E0E">
        <w:rPr>
          <w:rFonts w:eastAsia="Times New Roman" w:cstheme="minorHAnsi"/>
        </w:rPr>
        <w:t>,</w:t>
      </w:r>
      <w:r w:rsidR="00267DF8">
        <w:rPr>
          <w:rFonts w:eastAsia="Times New Roman" w:cstheme="minorHAnsi"/>
        </w:rPr>
        <w:t xml:space="preserve"> might walk in newness of life.” </w:t>
      </w:r>
    </w:p>
    <w:p w14:paraId="0B96512C" w14:textId="77777777" w:rsidR="00B34E0E" w:rsidRDefault="00B34E0E" w:rsidP="00267DF8">
      <w:pPr>
        <w:rPr>
          <w:rFonts w:eastAsia="Times New Roman" w:cstheme="minorHAnsi"/>
        </w:rPr>
      </w:pPr>
    </w:p>
    <w:p w14:paraId="3BC177E9" w14:textId="0CC9BCC5" w:rsidR="007365C6" w:rsidRDefault="00267DF8" w:rsidP="00267DF8">
      <w:pPr>
        <w:rPr>
          <w:rFonts w:ascii="Times New Roman" w:eastAsia="Times New Roman" w:hAnsi="Times New Roman" w:cs="Times New Roman"/>
        </w:rPr>
      </w:pPr>
      <w:r>
        <w:rPr>
          <w:rFonts w:eastAsia="Times New Roman" w:cstheme="minorHAnsi"/>
        </w:rPr>
        <w:t>The</w:t>
      </w:r>
      <w:r w:rsidR="007365C6">
        <w:rPr>
          <w:rFonts w:eastAsia="Times New Roman" w:cstheme="minorHAnsi"/>
        </w:rPr>
        <w:t xml:space="preserve"> drama</w:t>
      </w:r>
      <w:r>
        <w:rPr>
          <w:rFonts w:eastAsia="Times New Roman" w:cstheme="minorHAnsi"/>
        </w:rPr>
        <w:t xml:space="preserve"> of baptism remind</w:t>
      </w:r>
      <w:r w:rsidR="007365C6">
        <w:rPr>
          <w:rFonts w:eastAsia="Times New Roman" w:cstheme="minorHAnsi"/>
        </w:rPr>
        <w:t>s</w:t>
      </w:r>
      <w:r>
        <w:rPr>
          <w:rFonts w:eastAsia="Times New Roman" w:cstheme="minorHAnsi"/>
        </w:rPr>
        <w:t xml:space="preserve"> believers </w:t>
      </w:r>
      <w:r w:rsidR="007365C6">
        <w:rPr>
          <w:rFonts w:eastAsia="Times New Roman" w:cstheme="minorHAnsi"/>
        </w:rPr>
        <w:t xml:space="preserve">that </w:t>
      </w:r>
      <w:r>
        <w:rPr>
          <w:rFonts w:eastAsia="Times New Roman" w:cstheme="minorHAnsi"/>
        </w:rPr>
        <w:t xml:space="preserve">the source of their </w:t>
      </w:r>
      <w:r w:rsidR="007365C6">
        <w:rPr>
          <w:rFonts w:eastAsia="Times New Roman" w:cstheme="minorHAnsi"/>
        </w:rPr>
        <w:t>life</w:t>
      </w:r>
      <w:r>
        <w:rPr>
          <w:rFonts w:eastAsia="Times New Roman" w:cstheme="minorHAnsi"/>
        </w:rPr>
        <w:t xml:space="preserve"> is the death and resurrection of Christ. When we are lowered into the water, it is an image of Christ lowered in the tomb of death</w:t>
      </w:r>
      <w:r w:rsidR="007365C6">
        <w:rPr>
          <w:rFonts w:eastAsia="Times New Roman" w:cstheme="minorHAnsi"/>
        </w:rPr>
        <w:t>.</w:t>
      </w:r>
      <w:r>
        <w:rPr>
          <w:rFonts w:eastAsia="Times New Roman" w:cstheme="minorHAnsi"/>
        </w:rPr>
        <w:t xml:space="preserve"> </w:t>
      </w:r>
      <w:r w:rsidR="007365C6">
        <w:rPr>
          <w:rFonts w:eastAsia="Times New Roman" w:cstheme="minorHAnsi"/>
        </w:rPr>
        <w:t>I</w:t>
      </w:r>
      <w:r>
        <w:rPr>
          <w:rFonts w:eastAsia="Times New Roman" w:cstheme="minorHAnsi"/>
        </w:rPr>
        <w:t xml:space="preserve">t </w:t>
      </w:r>
      <w:r w:rsidR="007365C6">
        <w:rPr>
          <w:rFonts w:eastAsia="Times New Roman" w:cstheme="minorHAnsi"/>
        </w:rPr>
        <w:t>is</w:t>
      </w:r>
      <w:r>
        <w:rPr>
          <w:rFonts w:eastAsia="Times New Roman" w:cstheme="minorHAnsi"/>
        </w:rPr>
        <w:t xml:space="preserve"> the death of our old selves. When we descend into the water and the water closes over our head, it is like being buried. </w:t>
      </w:r>
      <w:r w:rsidR="007365C6">
        <w:rPr>
          <w:rFonts w:eastAsia="Times New Roman" w:cstheme="minorHAnsi"/>
        </w:rPr>
        <w:t>Then, w</w:t>
      </w:r>
      <w:r>
        <w:rPr>
          <w:rFonts w:eastAsia="Times New Roman" w:cstheme="minorHAnsi"/>
        </w:rPr>
        <w:t>hen we emerge from the water, it is like rising from the grave.</w:t>
      </w:r>
      <w:r w:rsidR="007365C6">
        <w:rPr>
          <w:rFonts w:ascii="Times New Roman" w:eastAsia="Times New Roman" w:hAnsi="Times New Roman" w:cs="Times New Roman"/>
        </w:rPr>
        <w:t xml:space="preserve"> </w:t>
      </w:r>
    </w:p>
    <w:p w14:paraId="1878EA92" w14:textId="77777777" w:rsidR="007365C6" w:rsidRDefault="007365C6" w:rsidP="00267DF8">
      <w:pPr>
        <w:rPr>
          <w:rFonts w:ascii="Times New Roman" w:eastAsia="Times New Roman" w:hAnsi="Times New Roman" w:cs="Times New Roman"/>
        </w:rPr>
      </w:pPr>
    </w:p>
    <w:p w14:paraId="14230FEE" w14:textId="1FED8C85" w:rsidR="00267DF8" w:rsidRPr="007365C6" w:rsidRDefault="00267DF8" w:rsidP="00267DF8">
      <w:pPr>
        <w:rPr>
          <w:rFonts w:ascii="Times New Roman" w:eastAsia="Times New Roman" w:hAnsi="Times New Roman" w:cs="Times New Roman"/>
        </w:rPr>
      </w:pPr>
      <w:r>
        <w:rPr>
          <w:rFonts w:eastAsia="Times New Roman" w:cstheme="minorHAnsi"/>
        </w:rPr>
        <w:t xml:space="preserve">Remember, when Romans was written, </w:t>
      </w:r>
      <w:r w:rsidR="00C96AF2">
        <w:rPr>
          <w:rFonts w:eastAsia="Times New Roman" w:cstheme="minorHAnsi"/>
        </w:rPr>
        <w:t>to become a Christian meant everything in your life would change</w:t>
      </w:r>
      <w:r>
        <w:rPr>
          <w:rFonts w:eastAsia="Times New Roman" w:cstheme="minorHAnsi"/>
        </w:rPr>
        <w:t xml:space="preserve">. </w:t>
      </w:r>
      <w:r w:rsidR="00984C94">
        <w:rPr>
          <w:rFonts w:eastAsia="Times New Roman" w:cstheme="minorHAnsi"/>
        </w:rPr>
        <w:t>Like for Moses and for the disciples, i</w:t>
      </w:r>
      <w:r>
        <w:rPr>
          <w:rFonts w:eastAsia="Times New Roman" w:cstheme="minorHAnsi"/>
        </w:rPr>
        <w:t xml:space="preserve">n baptism, “a person came </w:t>
      </w:r>
      <w:r w:rsidR="00BF5F59">
        <w:rPr>
          <w:rFonts w:eastAsia="Times New Roman" w:cstheme="minorHAnsi"/>
        </w:rPr>
        <w:t xml:space="preserve">to </w:t>
      </w:r>
      <w:r>
        <w:rPr>
          <w:rFonts w:eastAsia="Times New Roman" w:cstheme="minorHAnsi"/>
        </w:rPr>
        <w:t xml:space="preserve">a decision which cut his life in two, a decision which often meant that he had to tear himself up by the roots, a decision which was so definite that it often meant nothing less than beginning life all over again” (William Barclay, </w:t>
      </w:r>
      <w:r>
        <w:rPr>
          <w:rFonts w:eastAsia="Times New Roman" w:cstheme="minorHAnsi"/>
          <w:i/>
          <w:iCs/>
        </w:rPr>
        <w:t xml:space="preserve">Romans, </w:t>
      </w:r>
      <w:r>
        <w:rPr>
          <w:rFonts w:eastAsia="Times New Roman" w:cstheme="minorHAnsi"/>
        </w:rPr>
        <w:t xml:space="preserve">83). Baptism is symbolically like dying and rising again. We die to one kind of life and rise to another; we die to the old life of sin and rise to walk in the new life of grace. </w:t>
      </w:r>
    </w:p>
    <w:p w14:paraId="755215A0" w14:textId="69148718" w:rsidR="00267DF8" w:rsidRDefault="00267DF8" w:rsidP="00267DF8">
      <w:pPr>
        <w:rPr>
          <w:rFonts w:eastAsia="Times New Roman" w:cstheme="minorHAnsi"/>
        </w:rPr>
      </w:pPr>
    </w:p>
    <w:p w14:paraId="3E7B4D40" w14:textId="72FA8915" w:rsidR="00267DF8" w:rsidRDefault="00267DF8" w:rsidP="00267DF8">
      <w:pPr>
        <w:rPr>
          <w:rFonts w:eastAsia="Times New Roman" w:cstheme="minorHAnsi"/>
        </w:rPr>
      </w:pPr>
      <w:r>
        <w:rPr>
          <w:rFonts w:eastAsia="Times New Roman" w:cstheme="minorHAnsi"/>
        </w:rPr>
        <w:t>Now, perhaps your baptism didn’t seem quite that dramatic. But whatever it meant for you in your own life, remember, every baptism is a participation in Christ’s death and resurrection. Ultimately baptism isn’t about our experience. Each baptism is a part of Christ’s redemption, one conversion at a time.</w:t>
      </w:r>
      <w:r w:rsidR="00984C94">
        <w:rPr>
          <w:rFonts w:eastAsia="Times New Roman" w:cstheme="minorHAnsi"/>
        </w:rPr>
        <w:t xml:space="preserve"> </w:t>
      </w:r>
    </w:p>
    <w:p w14:paraId="4FF94DC9" w14:textId="77777777" w:rsidR="00267DF8" w:rsidRDefault="00267DF8" w:rsidP="00267DF8">
      <w:pPr>
        <w:rPr>
          <w:rFonts w:eastAsia="Times New Roman" w:cstheme="minorHAnsi"/>
        </w:rPr>
      </w:pPr>
    </w:p>
    <w:p w14:paraId="2AEDFC84" w14:textId="2D4DAA87" w:rsidR="00C72E4A" w:rsidRDefault="00267DF8" w:rsidP="00267DF8">
      <w:pPr>
        <w:rPr>
          <w:rFonts w:eastAsia="Times New Roman" w:cstheme="minorHAnsi"/>
        </w:rPr>
      </w:pPr>
      <w:r>
        <w:rPr>
          <w:rFonts w:eastAsia="Times New Roman" w:cstheme="minorHAnsi"/>
        </w:rPr>
        <w:t>Perhaps your baptism didn’t seem quite that dramatic</w:t>
      </w:r>
      <w:r w:rsidR="00C72E4A">
        <w:rPr>
          <w:rFonts w:eastAsia="Times New Roman" w:cstheme="minorHAnsi"/>
        </w:rPr>
        <w:t xml:space="preserve"> to you</w:t>
      </w:r>
      <w:r>
        <w:rPr>
          <w:rFonts w:eastAsia="Times New Roman" w:cstheme="minorHAnsi"/>
        </w:rPr>
        <w:t xml:space="preserve">. Perhaps it was more like a rite of passage when you were old enough to make the faith that had been given to you </w:t>
      </w:r>
      <w:r w:rsidR="00BF5F59">
        <w:rPr>
          <w:rFonts w:eastAsia="Times New Roman" w:cstheme="minorHAnsi"/>
        </w:rPr>
        <w:t xml:space="preserve">by fathers and mothers—to make it </w:t>
      </w:r>
      <w:r>
        <w:rPr>
          <w:rFonts w:eastAsia="Times New Roman" w:cstheme="minorHAnsi"/>
        </w:rPr>
        <w:t xml:space="preserve">your own, as much as you understood. </w:t>
      </w:r>
      <w:r w:rsidR="00C96AF2">
        <w:rPr>
          <w:rFonts w:eastAsia="Times New Roman" w:cstheme="minorHAnsi"/>
        </w:rPr>
        <w:t>God blesses that</w:t>
      </w:r>
      <w:r w:rsidR="00BF5F59">
        <w:rPr>
          <w:rFonts w:eastAsia="Times New Roman" w:cstheme="minorHAnsi"/>
        </w:rPr>
        <w:t>,</w:t>
      </w:r>
      <w:r w:rsidR="00C96AF2">
        <w:rPr>
          <w:rFonts w:eastAsia="Times New Roman" w:cstheme="minorHAnsi"/>
        </w:rPr>
        <w:t xml:space="preserve"> too. </w:t>
      </w:r>
      <w:r>
        <w:rPr>
          <w:rFonts w:eastAsia="Times New Roman" w:cstheme="minorHAnsi"/>
        </w:rPr>
        <w:t xml:space="preserve">Perhaps you would even say that later events in your life were more spiritually significant than </w:t>
      </w:r>
      <w:r w:rsidR="00984C94">
        <w:rPr>
          <w:rFonts w:eastAsia="Times New Roman" w:cstheme="minorHAnsi"/>
        </w:rPr>
        <w:t>the day of your</w:t>
      </w:r>
      <w:r>
        <w:rPr>
          <w:rFonts w:eastAsia="Times New Roman" w:cstheme="minorHAnsi"/>
        </w:rPr>
        <w:t xml:space="preserve"> baptism. Perhaps you would even say that you</w:t>
      </w:r>
      <w:r w:rsidR="00BF5F59">
        <w:rPr>
          <w:rFonts w:eastAsia="Times New Roman" w:cstheme="minorHAnsi"/>
        </w:rPr>
        <w:t>r</w:t>
      </w:r>
      <w:r>
        <w:rPr>
          <w:rFonts w:eastAsia="Times New Roman" w:cstheme="minorHAnsi"/>
        </w:rPr>
        <w:t xml:space="preserve"> ‘real’ conversion happened later. Lots of people tell their story that way. </w:t>
      </w:r>
    </w:p>
    <w:p w14:paraId="376B7218" w14:textId="77777777" w:rsidR="00C72E4A" w:rsidRDefault="00C72E4A" w:rsidP="00267DF8">
      <w:pPr>
        <w:rPr>
          <w:rFonts w:eastAsia="Times New Roman" w:cstheme="minorHAnsi"/>
        </w:rPr>
      </w:pPr>
    </w:p>
    <w:p w14:paraId="781B9B92" w14:textId="581FECFC" w:rsidR="00C72E4A" w:rsidRDefault="00267DF8" w:rsidP="00267DF8">
      <w:pPr>
        <w:rPr>
          <w:rFonts w:eastAsia="Times New Roman" w:cstheme="minorHAnsi"/>
        </w:rPr>
      </w:pPr>
      <w:r>
        <w:rPr>
          <w:rFonts w:eastAsia="Times New Roman" w:cstheme="minorHAnsi"/>
        </w:rPr>
        <w:t>I would simply say that conversion in the way of Christ and with Christ begins</w:t>
      </w:r>
      <w:r w:rsidR="00C72E4A">
        <w:rPr>
          <w:rFonts w:eastAsia="Times New Roman" w:cstheme="minorHAnsi"/>
        </w:rPr>
        <w:t xml:space="preserve"> with our first response to God’s grace</w:t>
      </w:r>
      <w:r>
        <w:rPr>
          <w:rFonts w:eastAsia="Times New Roman" w:cstheme="minorHAnsi"/>
        </w:rPr>
        <w:t xml:space="preserve"> and continues through all our lives</w:t>
      </w:r>
      <w:r w:rsidR="00C72E4A">
        <w:rPr>
          <w:rFonts w:eastAsia="Times New Roman" w:cstheme="minorHAnsi"/>
        </w:rPr>
        <w:t xml:space="preserve"> as we live in grace and walk in mercy</w:t>
      </w:r>
      <w:r w:rsidR="003A5ACD">
        <w:rPr>
          <w:rFonts w:eastAsia="Times New Roman" w:cstheme="minorHAnsi"/>
        </w:rPr>
        <w:t xml:space="preserve"> no matter where that path takes us and no matter how often we stumble and fall</w:t>
      </w:r>
      <w:r>
        <w:rPr>
          <w:rFonts w:eastAsia="Times New Roman" w:cstheme="minorHAnsi"/>
        </w:rPr>
        <w:t xml:space="preserve">. </w:t>
      </w:r>
      <w:r w:rsidR="007365C6">
        <w:rPr>
          <w:rFonts w:eastAsia="Times New Roman" w:cstheme="minorHAnsi"/>
        </w:rPr>
        <w:t xml:space="preserve">Baptism is a </w:t>
      </w:r>
      <w:r w:rsidR="00717F76">
        <w:rPr>
          <w:rFonts w:eastAsia="Times New Roman" w:cstheme="minorHAnsi"/>
        </w:rPr>
        <w:t>one-time</w:t>
      </w:r>
      <w:r w:rsidR="007365C6">
        <w:rPr>
          <w:rFonts w:eastAsia="Times New Roman" w:cstheme="minorHAnsi"/>
        </w:rPr>
        <w:t xml:space="preserve"> </w:t>
      </w:r>
      <w:r w:rsidR="00984C94">
        <w:rPr>
          <w:rFonts w:eastAsia="Times New Roman" w:cstheme="minorHAnsi"/>
        </w:rPr>
        <w:t>event</w:t>
      </w:r>
      <w:r w:rsidR="007365C6">
        <w:rPr>
          <w:rFonts w:eastAsia="Times New Roman" w:cstheme="minorHAnsi"/>
        </w:rPr>
        <w:t xml:space="preserve"> in our lives, but dying to self and rising again to walk in new life</w:t>
      </w:r>
      <w:r w:rsidR="003A5ACD">
        <w:rPr>
          <w:rFonts w:eastAsia="Times New Roman" w:cstheme="minorHAnsi"/>
        </w:rPr>
        <w:t xml:space="preserve">… </w:t>
      </w:r>
      <w:r w:rsidR="00984C94">
        <w:rPr>
          <w:rFonts w:eastAsia="Times New Roman" w:cstheme="minorHAnsi"/>
        </w:rPr>
        <w:t xml:space="preserve">well, </w:t>
      </w:r>
      <w:r w:rsidR="007365C6">
        <w:rPr>
          <w:rFonts w:eastAsia="Times New Roman" w:cstheme="minorHAnsi"/>
        </w:rPr>
        <w:t>that happens over and over</w:t>
      </w:r>
      <w:r w:rsidR="003A5ACD">
        <w:rPr>
          <w:rFonts w:eastAsia="Times New Roman" w:cstheme="minorHAnsi"/>
        </w:rPr>
        <w:t xml:space="preserve"> and over</w:t>
      </w:r>
      <w:r w:rsidR="007365C6">
        <w:rPr>
          <w:rFonts w:eastAsia="Times New Roman" w:cstheme="minorHAnsi"/>
        </w:rPr>
        <w:t>.</w:t>
      </w:r>
    </w:p>
    <w:p w14:paraId="363C450B" w14:textId="77777777" w:rsidR="00984C94" w:rsidRDefault="00984C94" w:rsidP="00267DF8">
      <w:pPr>
        <w:rPr>
          <w:rFonts w:eastAsia="Times New Roman" w:cstheme="minorHAnsi"/>
        </w:rPr>
      </w:pPr>
    </w:p>
    <w:p w14:paraId="69EF1743" w14:textId="60636AE9" w:rsidR="00C72E4A" w:rsidRDefault="00984C94" w:rsidP="00267DF8">
      <w:pPr>
        <w:rPr>
          <w:rFonts w:eastAsia="Times New Roman" w:cstheme="minorHAnsi"/>
        </w:rPr>
      </w:pPr>
      <w:r>
        <w:rPr>
          <w:rFonts w:eastAsia="Times New Roman" w:cstheme="minorHAnsi"/>
        </w:rPr>
        <w:t xml:space="preserve">There </w:t>
      </w:r>
      <w:r w:rsidR="00267DF8">
        <w:rPr>
          <w:rFonts w:eastAsia="Times New Roman" w:cstheme="minorHAnsi"/>
        </w:rPr>
        <w:t xml:space="preserve">are moments when God’s grace </w:t>
      </w:r>
      <w:r w:rsidR="00C72E4A">
        <w:rPr>
          <w:rFonts w:eastAsia="Times New Roman" w:cstheme="minorHAnsi"/>
        </w:rPr>
        <w:t>burns</w:t>
      </w:r>
      <w:r w:rsidR="00267DF8">
        <w:rPr>
          <w:rFonts w:eastAsia="Times New Roman" w:cstheme="minorHAnsi"/>
        </w:rPr>
        <w:t xml:space="preserve"> </w:t>
      </w:r>
      <w:r w:rsidR="00C72E4A">
        <w:rPr>
          <w:rFonts w:eastAsia="Times New Roman" w:cstheme="minorHAnsi"/>
        </w:rPr>
        <w:t xml:space="preserve">again </w:t>
      </w:r>
      <w:r w:rsidR="00267DF8">
        <w:rPr>
          <w:rFonts w:eastAsia="Times New Roman" w:cstheme="minorHAnsi"/>
        </w:rPr>
        <w:t>through the fog o</w:t>
      </w:r>
      <w:r w:rsidR="00C72E4A">
        <w:rPr>
          <w:rFonts w:eastAsia="Times New Roman" w:cstheme="minorHAnsi"/>
        </w:rPr>
        <w:t>f the humdrum</w:t>
      </w:r>
      <w:r w:rsidR="00267DF8">
        <w:rPr>
          <w:rFonts w:eastAsia="Times New Roman" w:cstheme="minorHAnsi"/>
        </w:rPr>
        <w:t xml:space="preserve">, in the familiar ruts worn down by </w:t>
      </w:r>
      <w:r w:rsidR="00C72E4A">
        <w:rPr>
          <w:rFonts w:eastAsia="Times New Roman" w:cstheme="minorHAnsi"/>
        </w:rPr>
        <w:t>our daily sleepwalk</w:t>
      </w:r>
      <w:r>
        <w:rPr>
          <w:rFonts w:eastAsia="Times New Roman" w:cstheme="minorHAnsi"/>
        </w:rPr>
        <w:t xml:space="preserve"> through life. There are moments when God’s truth cuts through the fears and anxieties that can immobilize us. There are moments when God’s love reshapes the way we see our neighbor, maybe seeing her or him for the first time</w:t>
      </w:r>
      <w:r w:rsidR="003A5ACD">
        <w:rPr>
          <w:rFonts w:eastAsia="Times New Roman" w:cstheme="minorHAnsi"/>
        </w:rPr>
        <w:t xml:space="preserve"> as a child of God.</w:t>
      </w:r>
      <w:r>
        <w:rPr>
          <w:rFonts w:eastAsia="Times New Roman" w:cstheme="minorHAnsi"/>
        </w:rPr>
        <w:t xml:space="preserve"> There are moments when the heart of Jesus touches our hearts</w:t>
      </w:r>
      <w:r w:rsidR="003A5ACD">
        <w:rPr>
          <w:rFonts w:eastAsia="Times New Roman" w:cstheme="minorHAnsi"/>
        </w:rPr>
        <w:t>.</w:t>
      </w:r>
      <w:r>
        <w:rPr>
          <w:rFonts w:eastAsia="Times New Roman" w:cstheme="minorHAnsi"/>
        </w:rPr>
        <w:t xml:space="preserve"> and we experience, as if it were the first time, God’s grace</w:t>
      </w:r>
      <w:r w:rsidR="003A5ACD">
        <w:rPr>
          <w:rFonts w:eastAsia="Times New Roman" w:cstheme="minorHAnsi"/>
        </w:rPr>
        <w:t>--</w:t>
      </w:r>
      <w:r>
        <w:rPr>
          <w:rFonts w:eastAsia="Times New Roman" w:cstheme="minorHAnsi"/>
        </w:rPr>
        <w:t xml:space="preserve">just when we needed it the most. </w:t>
      </w:r>
    </w:p>
    <w:p w14:paraId="7C1361BC" w14:textId="77777777" w:rsidR="00C72E4A" w:rsidRDefault="00C72E4A" w:rsidP="00267DF8">
      <w:pPr>
        <w:rPr>
          <w:rFonts w:eastAsia="Times New Roman" w:cstheme="minorHAnsi"/>
        </w:rPr>
      </w:pPr>
    </w:p>
    <w:p w14:paraId="5772EBC1" w14:textId="77777777" w:rsidR="005E29F0" w:rsidRDefault="00267DF8" w:rsidP="00267DF8">
      <w:pPr>
        <w:rPr>
          <w:rFonts w:eastAsia="Times New Roman" w:cstheme="minorHAnsi"/>
        </w:rPr>
      </w:pPr>
      <w:r>
        <w:rPr>
          <w:rFonts w:eastAsia="Times New Roman" w:cstheme="minorHAnsi"/>
        </w:rPr>
        <w:t xml:space="preserve">These are all steps </w:t>
      </w:r>
      <w:r w:rsidR="00984C94">
        <w:rPr>
          <w:rFonts w:eastAsia="Times New Roman" w:cstheme="minorHAnsi"/>
        </w:rPr>
        <w:t>in our</w:t>
      </w:r>
      <w:r>
        <w:rPr>
          <w:rFonts w:eastAsia="Times New Roman" w:cstheme="minorHAnsi"/>
        </w:rPr>
        <w:t xml:space="preserve"> conversion</w:t>
      </w:r>
      <w:r w:rsidR="005E29F0">
        <w:rPr>
          <w:rFonts w:eastAsia="Times New Roman" w:cstheme="minorHAnsi"/>
        </w:rPr>
        <w:t>--</w:t>
      </w:r>
      <w:r>
        <w:rPr>
          <w:rFonts w:eastAsia="Times New Roman" w:cstheme="minorHAnsi"/>
        </w:rPr>
        <w:t xml:space="preserve">these moments of renewal. </w:t>
      </w:r>
    </w:p>
    <w:p w14:paraId="04EA9892" w14:textId="77777777" w:rsidR="005E29F0" w:rsidRDefault="00984C94" w:rsidP="00267DF8">
      <w:pPr>
        <w:rPr>
          <w:rFonts w:eastAsia="Times New Roman" w:cstheme="minorHAnsi"/>
        </w:rPr>
      </w:pPr>
      <w:r>
        <w:rPr>
          <w:rFonts w:eastAsia="Times New Roman" w:cstheme="minorHAnsi"/>
        </w:rPr>
        <w:t>To sweet Olive, whose baptism we celebrate today</w:t>
      </w:r>
      <w:r w:rsidR="00157F58">
        <w:rPr>
          <w:rFonts w:eastAsia="Times New Roman" w:cstheme="minorHAnsi"/>
        </w:rPr>
        <w:t>,</w:t>
      </w:r>
      <w:r>
        <w:rPr>
          <w:rFonts w:eastAsia="Times New Roman" w:cstheme="minorHAnsi"/>
        </w:rPr>
        <w:t xml:space="preserve"> </w:t>
      </w:r>
    </w:p>
    <w:p w14:paraId="10AFA301" w14:textId="77777777" w:rsidR="005E29F0" w:rsidRDefault="00984C94" w:rsidP="00267DF8">
      <w:pPr>
        <w:rPr>
          <w:rFonts w:eastAsia="Times New Roman" w:cstheme="minorHAnsi"/>
        </w:rPr>
      </w:pPr>
      <w:r>
        <w:rPr>
          <w:rFonts w:eastAsia="Times New Roman" w:cstheme="minorHAnsi"/>
        </w:rPr>
        <w:t xml:space="preserve">and to all who remember their baptism, </w:t>
      </w:r>
    </w:p>
    <w:p w14:paraId="3C487761" w14:textId="77777777" w:rsidR="005E29F0" w:rsidRDefault="00984C94" w:rsidP="00267DF8">
      <w:pPr>
        <w:rPr>
          <w:rFonts w:eastAsia="Times New Roman" w:cstheme="minorHAnsi"/>
        </w:rPr>
      </w:pPr>
      <w:r>
        <w:rPr>
          <w:rFonts w:eastAsia="Times New Roman" w:cstheme="minorHAnsi"/>
        </w:rPr>
        <w:t>and to all, who, even now, are being called to respond in faith to Christ for the first time . . .</w:t>
      </w:r>
    </w:p>
    <w:p w14:paraId="538F9A2E" w14:textId="138F9685" w:rsidR="00267DF8" w:rsidRPr="00267DF8" w:rsidRDefault="00267DF8" w:rsidP="00267DF8">
      <w:pPr>
        <w:rPr>
          <w:rFonts w:eastAsia="Times New Roman" w:cstheme="minorHAnsi"/>
        </w:rPr>
      </w:pPr>
      <w:r>
        <w:rPr>
          <w:rFonts w:eastAsia="Times New Roman" w:cstheme="minorHAnsi"/>
        </w:rPr>
        <w:lastRenderedPageBreak/>
        <w:t>May this Christian life be for you a great adventure</w:t>
      </w:r>
      <w:r w:rsidR="00984C94">
        <w:rPr>
          <w:rFonts w:eastAsia="Times New Roman" w:cstheme="minorHAnsi"/>
        </w:rPr>
        <w:t>.</w:t>
      </w:r>
      <w:r w:rsidR="00C96AF2">
        <w:rPr>
          <w:rFonts w:eastAsia="Times New Roman" w:cstheme="minorHAnsi"/>
        </w:rPr>
        <w:t xml:space="preserve"> </w:t>
      </w:r>
      <w:r w:rsidR="00984C94">
        <w:rPr>
          <w:rFonts w:eastAsia="Times New Roman" w:cstheme="minorHAnsi"/>
        </w:rPr>
        <w:t>Ma</w:t>
      </w:r>
      <w:r w:rsidR="00C96AF2">
        <w:rPr>
          <w:rFonts w:eastAsia="Times New Roman" w:cstheme="minorHAnsi"/>
        </w:rPr>
        <w:t xml:space="preserve">y your baptism be renewed in your heart in joy, and may you </w:t>
      </w:r>
      <w:r w:rsidR="00984C94">
        <w:rPr>
          <w:rFonts w:eastAsia="Times New Roman" w:cstheme="minorHAnsi"/>
        </w:rPr>
        <w:t>trust God to follow him, head, heart, hands</w:t>
      </w:r>
      <w:r w:rsidR="00157F58">
        <w:rPr>
          <w:rFonts w:eastAsia="Times New Roman" w:cstheme="minorHAnsi"/>
        </w:rPr>
        <w:t>,</w:t>
      </w:r>
      <w:r w:rsidR="00984C94">
        <w:rPr>
          <w:rFonts w:eastAsia="Times New Roman" w:cstheme="minorHAnsi"/>
        </w:rPr>
        <w:t xml:space="preserve"> and feet</w:t>
      </w:r>
      <w:r w:rsidR="00157F58">
        <w:rPr>
          <w:rFonts w:eastAsia="Times New Roman" w:cstheme="minorHAnsi"/>
        </w:rPr>
        <w:t>—all that has been submerged and buried and all that has been raised to new life</w:t>
      </w:r>
      <w:r w:rsidR="005E29F0">
        <w:rPr>
          <w:rFonts w:eastAsia="Times New Roman" w:cstheme="minorHAnsi"/>
        </w:rPr>
        <w:t xml:space="preserve">—that you may follow him </w:t>
      </w:r>
      <w:r w:rsidR="00984C94">
        <w:rPr>
          <w:rFonts w:eastAsia="Times New Roman" w:cstheme="minorHAnsi"/>
        </w:rPr>
        <w:t xml:space="preserve">into unknown future </w:t>
      </w:r>
      <w:r w:rsidR="005E29F0">
        <w:rPr>
          <w:rFonts w:eastAsia="Times New Roman" w:cstheme="minorHAnsi"/>
        </w:rPr>
        <w:t xml:space="preserve">–the new future </w:t>
      </w:r>
      <w:r w:rsidR="00984C94">
        <w:rPr>
          <w:rFonts w:eastAsia="Times New Roman" w:cstheme="minorHAnsi"/>
        </w:rPr>
        <w:t>of all who walk in resurrected, liberated life in Christ.</w:t>
      </w:r>
    </w:p>
    <w:p w14:paraId="26B6B0E1" w14:textId="66A31B20" w:rsidR="00267DF8" w:rsidRDefault="00267DF8"/>
    <w:p w14:paraId="1A5478AA" w14:textId="638FC57C" w:rsidR="00267DF8" w:rsidRDefault="00D74821">
      <w:r>
        <w:t>For all of this, we say thanks be to God. Amen.</w:t>
      </w:r>
    </w:p>
    <w:p w14:paraId="65D70E96" w14:textId="06577799" w:rsidR="00267DF8" w:rsidRDefault="00267DF8"/>
    <w:p w14:paraId="6493D9A8" w14:textId="13B38BCA" w:rsidR="00267DF8" w:rsidRDefault="00717F76">
      <w:r>
        <w:t>Copyright by Eric Howell, 2020</w:t>
      </w:r>
    </w:p>
    <w:sectPr w:rsidR="00267DF8" w:rsidSect="00E93F28">
      <w:headerReference w:type="even" r:id="rId6"/>
      <w:headerReference w:type="default" r:id="rId7"/>
      <w:pgSz w:w="12240" w:h="15840"/>
      <w:pgMar w:top="1089"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5178C" w14:textId="77777777" w:rsidR="00852900" w:rsidRDefault="00852900" w:rsidP="00554A18">
      <w:r>
        <w:separator/>
      </w:r>
    </w:p>
  </w:endnote>
  <w:endnote w:type="continuationSeparator" w:id="0">
    <w:p w14:paraId="37DDBDCC" w14:textId="77777777" w:rsidR="00852900" w:rsidRDefault="00852900" w:rsidP="0055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94A6C" w14:textId="77777777" w:rsidR="00852900" w:rsidRDefault="00852900" w:rsidP="00554A18">
      <w:r>
        <w:separator/>
      </w:r>
    </w:p>
  </w:footnote>
  <w:footnote w:type="continuationSeparator" w:id="0">
    <w:p w14:paraId="11D1418F" w14:textId="77777777" w:rsidR="00852900" w:rsidRDefault="00852900" w:rsidP="0055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9032708"/>
      <w:docPartObj>
        <w:docPartGallery w:val="Page Numbers (Top of Page)"/>
        <w:docPartUnique/>
      </w:docPartObj>
    </w:sdtPr>
    <w:sdtEndPr>
      <w:rPr>
        <w:rStyle w:val="PageNumber"/>
      </w:rPr>
    </w:sdtEndPr>
    <w:sdtContent>
      <w:p w14:paraId="1DD85E18" w14:textId="2B8F62D1" w:rsidR="00554A18" w:rsidRDefault="00554A18" w:rsidP="0074032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35ED2B" w14:textId="77777777" w:rsidR="00554A18" w:rsidRDefault="00554A18" w:rsidP="00554A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054382"/>
      <w:docPartObj>
        <w:docPartGallery w:val="Page Numbers (Top of Page)"/>
        <w:docPartUnique/>
      </w:docPartObj>
    </w:sdtPr>
    <w:sdtEndPr>
      <w:rPr>
        <w:rStyle w:val="PageNumber"/>
      </w:rPr>
    </w:sdtEndPr>
    <w:sdtContent>
      <w:p w14:paraId="487C6A9F" w14:textId="3BEAAFAE" w:rsidR="00554A18" w:rsidRDefault="00554A18" w:rsidP="0074032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FEEAA4" w14:textId="77777777" w:rsidR="00554A18" w:rsidRDefault="00554A18" w:rsidP="00554A1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F8"/>
    <w:rsid w:val="0008307E"/>
    <w:rsid w:val="0013671D"/>
    <w:rsid w:val="00157F58"/>
    <w:rsid w:val="001B1215"/>
    <w:rsid w:val="00267DF8"/>
    <w:rsid w:val="00322DF8"/>
    <w:rsid w:val="003A5ACD"/>
    <w:rsid w:val="00541A74"/>
    <w:rsid w:val="00554A18"/>
    <w:rsid w:val="005E29F0"/>
    <w:rsid w:val="006C5AE6"/>
    <w:rsid w:val="00717F76"/>
    <w:rsid w:val="007365C6"/>
    <w:rsid w:val="00852900"/>
    <w:rsid w:val="00984C94"/>
    <w:rsid w:val="00AF58CF"/>
    <w:rsid w:val="00B34E0E"/>
    <w:rsid w:val="00B959BC"/>
    <w:rsid w:val="00BF5F59"/>
    <w:rsid w:val="00C72E4A"/>
    <w:rsid w:val="00C96AF2"/>
    <w:rsid w:val="00D74821"/>
    <w:rsid w:val="00DF73B9"/>
    <w:rsid w:val="00E155B1"/>
    <w:rsid w:val="00E93F28"/>
    <w:rsid w:val="00F9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A7DA27"/>
  <w15:chartTrackingRefBased/>
  <w15:docId w15:val="{44BB7230-4433-8240-AF85-6784E3A7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A18"/>
    <w:pPr>
      <w:tabs>
        <w:tab w:val="center" w:pos="4680"/>
        <w:tab w:val="right" w:pos="9360"/>
      </w:tabs>
    </w:pPr>
  </w:style>
  <w:style w:type="character" w:customStyle="1" w:styleId="HeaderChar">
    <w:name w:val="Header Char"/>
    <w:basedOn w:val="DefaultParagraphFont"/>
    <w:link w:val="Header"/>
    <w:uiPriority w:val="99"/>
    <w:rsid w:val="00554A18"/>
  </w:style>
  <w:style w:type="character" w:styleId="PageNumber">
    <w:name w:val="page number"/>
    <w:basedOn w:val="DefaultParagraphFont"/>
    <w:uiPriority w:val="99"/>
    <w:semiHidden/>
    <w:unhideWhenUsed/>
    <w:rsid w:val="0055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302220">
      <w:bodyDiv w:val="1"/>
      <w:marLeft w:val="0"/>
      <w:marRight w:val="0"/>
      <w:marTop w:val="0"/>
      <w:marBottom w:val="0"/>
      <w:divBdr>
        <w:top w:val="none" w:sz="0" w:space="0" w:color="auto"/>
        <w:left w:val="none" w:sz="0" w:space="0" w:color="auto"/>
        <w:bottom w:val="none" w:sz="0" w:space="0" w:color="auto"/>
        <w:right w:val="none" w:sz="0" w:space="0" w:color="auto"/>
      </w:divBdr>
    </w:div>
    <w:div w:id="675890617">
      <w:bodyDiv w:val="1"/>
      <w:marLeft w:val="0"/>
      <w:marRight w:val="0"/>
      <w:marTop w:val="0"/>
      <w:marBottom w:val="0"/>
      <w:divBdr>
        <w:top w:val="none" w:sz="0" w:space="0" w:color="auto"/>
        <w:left w:val="none" w:sz="0" w:space="0" w:color="auto"/>
        <w:bottom w:val="none" w:sz="0" w:space="0" w:color="auto"/>
        <w:right w:val="none" w:sz="0" w:space="0" w:color="auto"/>
      </w:divBdr>
    </w:div>
    <w:div w:id="1276982114">
      <w:bodyDiv w:val="1"/>
      <w:marLeft w:val="0"/>
      <w:marRight w:val="0"/>
      <w:marTop w:val="0"/>
      <w:marBottom w:val="0"/>
      <w:divBdr>
        <w:top w:val="none" w:sz="0" w:space="0" w:color="auto"/>
        <w:left w:val="none" w:sz="0" w:space="0" w:color="auto"/>
        <w:bottom w:val="none" w:sz="0" w:space="0" w:color="auto"/>
        <w:right w:val="none" w:sz="0" w:space="0" w:color="auto"/>
      </w:divBdr>
    </w:div>
    <w:div w:id="1526947204">
      <w:bodyDiv w:val="1"/>
      <w:marLeft w:val="0"/>
      <w:marRight w:val="0"/>
      <w:marTop w:val="0"/>
      <w:marBottom w:val="0"/>
      <w:divBdr>
        <w:top w:val="none" w:sz="0" w:space="0" w:color="auto"/>
        <w:left w:val="none" w:sz="0" w:space="0" w:color="auto"/>
        <w:bottom w:val="none" w:sz="0" w:space="0" w:color="auto"/>
        <w:right w:val="none" w:sz="0" w:space="0" w:color="auto"/>
      </w:divBdr>
    </w:div>
    <w:div w:id="1902060314">
      <w:bodyDiv w:val="1"/>
      <w:marLeft w:val="0"/>
      <w:marRight w:val="0"/>
      <w:marTop w:val="0"/>
      <w:marBottom w:val="0"/>
      <w:divBdr>
        <w:top w:val="none" w:sz="0" w:space="0" w:color="auto"/>
        <w:left w:val="none" w:sz="0" w:space="0" w:color="auto"/>
        <w:bottom w:val="none" w:sz="0" w:space="0" w:color="auto"/>
        <w:right w:val="none" w:sz="0" w:space="0" w:color="auto"/>
      </w:divBdr>
    </w:div>
    <w:div w:id="202817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Microsoft Office User</cp:lastModifiedBy>
  <cp:revision>24</cp:revision>
  <cp:lastPrinted>2020-06-21T13:03:00Z</cp:lastPrinted>
  <dcterms:created xsi:type="dcterms:W3CDTF">2020-06-19T13:56:00Z</dcterms:created>
  <dcterms:modified xsi:type="dcterms:W3CDTF">2020-06-26T23:22:00Z</dcterms:modified>
</cp:coreProperties>
</file>